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1385"/>
        <w:gridCol w:w="9985"/>
        <w:gridCol w:w="160"/>
        <w:gridCol w:w="363"/>
        <w:gridCol w:w="252"/>
        <w:gridCol w:w="1930"/>
        <w:gridCol w:w="160"/>
        <w:gridCol w:w="252"/>
        <w:gridCol w:w="196"/>
        <w:gridCol w:w="363"/>
        <w:gridCol w:w="252"/>
        <w:gridCol w:w="252"/>
        <w:gridCol w:w="196"/>
        <w:gridCol w:w="196"/>
        <w:gridCol w:w="363"/>
        <w:gridCol w:w="252"/>
        <w:gridCol w:w="252"/>
        <w:gridCol w:w="196"/>
        <w:gridCol w:w="522"/>
      </w:tblGrid>
      <w:tr w:rsidR="003E3DDD" w:rsidRPr="003E3DDD" w:rsidTr="001A5FD7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A5FD7" w:rsidRPr="003E3DDD" w:rsidTr="001A5FD7">
        <w:trPr>
          <w:gridAfter w:val="13"/>
          <w:wAfter w:w="3452" w:type="dxa"/>
          <w:trHeight w:val="300"/>
        </w:trPr>
        <w:tc>
          <w:tcPr>
            <w:tcW w:w="1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FD7" w:rsidRPr="003E3DDD" w:rsidRDefault="001A5FD7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1A5FD7">
              <w:rPr>
                <w:rFonts w:ascii="Arial Black" w:eastAsia="Times New Roman" w:hAnsi="Arial Black" w:cs="Arial"/>
                <w:color w:val="FF0000"/>
                <w:sz w:val="24"/>
                <w:szCs w:val="20"/>
                <w:lang w:eastAsia="it-IT"/>
              </w:rPr>
              <w:t xml:space="preserve"> SCUOLA SECONDARIA  I GRADO  </w:t>
            </w:r>
            <w:r w:rsidR="005467B5">
              <w:rPr>
                <w:rFonts w:ascii="Arial Black" w:eastAsia="Times New Roman" w:hAnsi="Arial Black" w:cs="Arial"/>
                <w:color w:val="FF0000"/>
                <w:sz w:val="24"/>
                <w:szCs w:val="20"/>
                <w:lang w:eastAsia="it-IT"/>
              </w:rPr>
              <w:t xml:space="preserve"> - LAZIO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FD7" w:rsidRPr="003E3DDD" w:rsidRDefault="001A5FD7" w:rsidP="003E3DDD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POSTI DISPONIBILI dopo i trasferimenti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SOSTEGNO</w:t>
            </w:r>
          </w:p>
        </w:tc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42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A001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Arte E Immagine Nella </w:t>
            </w:r>
            <w:r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I Grado              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5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A022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Italiano, Storia, Geografia Nella </w:t>
            </w:r>
            <w:r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I Grado  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A023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Lingua Italiana Per Discenti Di Lingua Straniera (</w:t>
            </w:r>
            <w:proofErr w:type="gramStart"/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Alloglotti)   </w:t>
            </w:r>
            <w:proofErr w:type="gramEnd"/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A028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Matematica E Scienze                                            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60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A030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Musica Nella </w:t>
            </w:r>
            <w:r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I Grado                       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5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A049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Scienze Motorie E Sportive Nella Scuola</w:t>
            </w:r>
            <w:r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Sec d</w:t>
            </w: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i I Grado   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10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A060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Tecnologia Nella Scuola</w:t>
            </w:r>
            <w:r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Sec d</w:t>
            </w: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i I Grado                   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22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AA25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Lingua Inglese E Seconda Lingua Com</w:t>
            </w:r>
            <w:r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unitaria Nella Scuola </w:t>
            </w:r>
            <w:proofErr w:type="gramStart"/>
            <w:r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Sec</w:t>
            </w: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 I</w:t>
            </w:r>
            <w:proofErr w:type="gramEnd"/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Grado (Francese)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AB25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Lingua Inglese E Seconda Lingua Comunitaria Nella Scuola </w:t>
            </w:r>
            <w:proofErr w:type="gramStart"/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Sec  I</w:t>
            </w:r>
            <w:proofErr w:type="gramEnd"/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Grado (Inglese)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12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AB56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Chitarra)   </w:t>
            </w:r>
            <w:proofErr w:type="gramEnd"/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AC25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Lingua Inglese E Seconda Lingua Comunitaria Nella </w:t>
            </w:r>
            <w:proofErr w:type="spellStart"/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Scuola</w:t>
            </w:r>
            <w:r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Sec</w:t>
            </w:r>
            <w:proofErr w:type="spellEnd"/>
            <w:r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I Grado (Spagnolo)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17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AC56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Clarinetto)   </w:t>
            </w:r>
            <w:proofErr w:type="gramEnd"/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AD25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Lingua Inglese E Seconda Lingua Comunitaria Nella </w:t>
            </w:r>
            <w:proofErr w:type="spell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Sec</w:t>
            </w:r>
            <w:proofErr w:type="spell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Tedesco)  </w:t>
            </w:r>
            <w:proofErr w:type="gramEnd"/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AG56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Flauto)   </w:t>
            </w:r>
            <w:proofErr w:type="gramEnd"/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AH56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Oboe)   </w:t>
            </w:r>
            <w:proofErr w:type="gramEnd"/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AI56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Percussioni)   </w:t>
            </w:r>
            <w:proofErr w:type="gramEnd"/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AJ56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Pianoforte)   </w:t>
            </w:r>
            <w:proofErr w:type="gramEnd"/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AK56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Saxofono)   </w:t>
            </w:r>
            <w:proofErr w:type="gramEnd"/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AL56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Tromba)   </w:t>
            </w:r>
            <w:proofErr w:type="gramEnd"/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AM56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Violino)   </w:t>
            </w:r>
            <w:proofErr w:type="gramEnd"/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5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AN56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Violoncello)   </w:t>
            </w:r>
            <w:proofErr w:type="gramEnd"/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SOSTEGNO </w:t>
            </w:r>
          </w:p>
        </w:tc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12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A001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Arte E Immagine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             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A022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Italiano, Storia, Geografia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 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13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A023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Lingua Italiana Per Discenti Di Lingua Straniera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Alloglotti)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A028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Matematica E Scienze                                            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36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A030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Musica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                      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A049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Scienze Motorie E Sportive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  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A060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Tecnologia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                  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AA25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Lingua Inglese E Seconda Lingua Comunitaria Nella </w:t>
            </w:r>
            <w:proofErr w:type="spell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Sec</w:t>
            </w:r>
            <w:proofErr w:type="spell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(Francese)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AB25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Lingua Inglese E Seconda Lingua Comunitaria Nella </w:t>
            </w:r>
            <w:proofErr w:type="spell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Sec</w:t>
            </w:r>
            <w:proofErr w:type="spell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Inglese)  </w:t>
            </w:r>
            <w:proofErr w:type="gramEnd"/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AB56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Chitarra)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AC25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Lingua Inglese E Seconda Lingua Comunitaria Nella </w:t>
            </w:r>
            <w:proofErr w:type="spell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Sec</w:t>
            </w:r>
            <w:proofErr w:type="spell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(Spagnolo)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Clarinetto)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AD25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Lingua Inglese E Seconda Lingua Comunitaria Nella </w:t>
            </w:r>
            <w:proofErr w:type="spell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Sec</w:t>
            </w:r>
            <w:proofErr w:type="spell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Tedesco)  </w:t>
            </w:r>
            <w:proofErr w:type="gramEnd"/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AF56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Fisarmonica)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Flauto)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AH56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Oboe)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AI56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Percussioni)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AJ56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Pianoforte)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AK56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Saxofono)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Tromba)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Violino)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Violoncello)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SOSTEGNO </w:t>
            </w:r>
          </w:p>
        </w:tc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15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A001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Arte E Immagine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             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A022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Italiano, Storia, Geografia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 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A023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Lingua Italiana Per Discenti Di Lingua Straniera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Alloglotti)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A028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Matematica E Scienze                                            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A030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Musica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                      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A049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Scienze Motorie E Sportive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  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A060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Tecnologia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                  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AA25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Lingua Inglese E Seconda Lingua Comunitaria Nella </w:t>
            </w:r>
            <w:proofErr w:type="spell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Sec</w:t>
            </w:r>
            <w:proofErr w:type="spell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(Francese)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AB25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Lingua Inglese E Seconda Lingua Comunitaria Nella </w:t>
            </w:r>
            <w:proofErr w:type="spell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Sec</w:t>
            </w:r>
            <w:proofErr w:type="spell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Inglese)  </w:t>
            </w:r>
            <w:proofErr w:type="gramEnd"/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AB56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Chitarra)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AC25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Lingua Inglese E Seconda Lingua Comunitaria Nella </w:t>
            </w:r>
            <w:proofErr w:type="spell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Sec</w:t>
            </w:r>
            <w:proofErr w:type="spell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(Spagnolo)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Clarinetto)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AD25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Lingua Inglese E Seconda Lingua Comunitaria Nella </w:t>
            </w:r>
            <w:proofErr w:type="spell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Sec</w:t>
            </w:r>
            <w:proofErr w:type="spell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Tedesco)  </w:t>
            </w:r>
            <w:proofErr w:type="gramEnd"/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Corno)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AF56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Fisarmonica)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Flauto)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AI56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Percussioni)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AJ56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Pianoforte)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AK56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Saxofono)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Tromba)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Violino)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SOSTEGNO</w:t>
            </w:r>
          </w:p>
        </w:tc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419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A001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Arte E Immagine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             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A022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Italiano, Storia, Geografia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 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145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A023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Lingua Italiana Per Discenti Di Lingua Straniera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Alloglotti)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A028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Matematica E Scienze                                            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275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A030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Musica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                      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A049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Scienze Motorie E Sportive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  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38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A060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Tecnologia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                  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50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AA25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Lingua Inglese E Seconda Lingua Comunitaria Nella </w:t>
            </w:r>
            <w:proofErr w:type="spell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Sec</w:t>
            </w:r>
            <w:proofErr w:type="spell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(Francese)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AB25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Lingua Inglese E Seconda Lingua Comunitaria Nella </w:t>
            </w:r>
            <w:proofErr w:type="spell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Sec</w:t>
            </w:r>
            <w:proofErr w:type="spell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Inglese)  </w:t>
            </w:r>
            <w:proofErr w:type="gramEnd"/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34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AB56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Chitarra)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AC25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Lingua Inglese E Seconda Lingua Comunitaria Nella </w:t>
            </w:r>
            <w:proofErr w:type="spell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Sec</w:t>
            </w:r>
            <w:proofErr w:type="spell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(Spagnolo)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147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Clarinetto)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AD25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Lingua Inglese E Seconda Lingua Comunitaria Nella </w:t>
            </w:r>
            <w:proofErr w:type="spell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Sec</w:t>
            </w:r>
            <w:proofErr w:type="spell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Tedesco)  </w:t>
            </w:r>
            <w:proofErr w:type="gramEnd"/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AF56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Fisarmonica)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Flauto)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AH56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Oboe)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AI56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Percussioni)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AJ56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Pianoforte)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AK56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Saxofono)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Tromba)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Violino)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Violoncello)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SOSTEGNO</w:t>
            </w:r>
          </w:p>
        </w:tc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14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A001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Arte E Immagine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             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A022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Italiano, Storia, Geografia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 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A023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Lingua Italiana Per Discenti Di Lingua Straniera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Alloglotti)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A028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Matematica E Scienze                                            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bookmarkStart w:id="0" w:name="_GoBack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</w:t>
            </w:r>
            <w:bookmarkEnd w:id="0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A030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Musica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                      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A049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Scienze Motorie E Sportive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  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A060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Tecnologia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                  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AA25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Lingua Inglese E Seconda Lingua Comunitaria Nella </w:t>
            </w:r>
            <w:proofErr w:type="spell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Sec</w:t>
            </w:r>
            <w:proofErr w:type="spell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(Francese)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AB25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Lingua Inglese E Seconda Lingua Comunitaria Nella </w:t>
            </w:r>
            <w:proofErr w:type="spell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Sec</w:t>
            </w:r>
            <w:proofErr w:type="spell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Inglese)  </w:t>
            </w:r>
            <w:proofErr w:type="gramEnd"/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AB56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Chitarra)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AC25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Lingua Inglese E Seconda Lingua Comunitaria Nella </w:t>
            </w:r>
            <w:proofErr w:type="spell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Sec</w:t>
            </w:r>
            <w:proofErr w:type="spell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(Spagnolo)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Clarinetto)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AD25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Lingua Inglese E Seconda Lingua Comunitaria Nella </w:t>
            </w:r>
            <w:proofErr w:type="spell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Sec</w:t>
            </w:r>
            <w:proofErr w:type="spell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Tedesco)  </w:t>
            </w:r>
            <w:proofErr w:type="gramEnd"/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Flauto)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AH56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Oboe)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AJ56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Pianoforte)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Violino)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3E3DDD" w:rsidRPr="003E3DDD" w:rsidTr="001A5FD7">
        <w:trPr>
          <w:gridAfter w:val="13"/>
          <w:wAfter w:w="3452" w:type="dxa"/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AN56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 di</w:t>
            </w: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Grado (</w:t>
            </w:r>
            <w:proofErr w:type="gramStart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Violoncello)   </w:t>
            </w:r>
            <w:proofErr w:type="gramEnd"/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DD" w:rsidRPr="003E3DDD" w:rsidRDefault="003E3DDD" w:rsidP="003E3D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E3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</w:tbl>
    <w:p w:rsidR="00D37803" w:rsidRDefault="00D37803"/>
    <w:sectPr w:rsidR="00D37803" w:rsidSect="003E3DDD">
      <w:headerReference w:type="even" r:id="rId7"/>
      <w:headerReference w:type="default" r:id="rId8"/>
      <w:headerReference w:type="firs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6F6" w:rsidRDefault="00D126F6" w:rsidP="00D37803">
      <w:pPr>
        <w:spacing w:after="0" w:line="240" w:lineRule="auto"/>
      </w:pPr>
      <w:r>
        <w:separator/>
      </w:r>
    </w:p>
  </w:endnote>
  <w:endnote w:type="continuationSeparator" w:id="0">
    <w:p w:rsidR="00D126F6" w:rsidRDefault="00D126F6" w:rsidP="00D3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6F6" w:rsidRDefault="00D126F6" w:rsidP="00D37803">
      <w:pPr>
        <w:spacing w:after="0" w:line="240" w:lineRule="auto"/>
      </w:pPr>
      <w:r>
        <w:separator/>
      </w:r>
    </w:p>
  </w:footnote>
  <w:footnote w:type="continuationSeparator" w:id="0">
    <w:p w:rsidR="00D126F6" w:rsidRDefault="00D126F6" w:rsidP="00D37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803" w:rsidRDefault="00892BA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80719" o:spid="_x0000_s2050" type="#_x0000_t75" style="position:absolute;margin-left:0;margin-top:0;width:486pt;height:481.65pt;z-index:-251657216;mso-position-horizontal:center;mso-position-horizontal-relative:margin;mso-position-vertical:center;mso-position-vertical-relative:margin" o:allowincell="f">
          <v:imagedata r:id="rId1" o:title="IMAG0793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803" w:rsidRPr="00892BAA" w:rsidRDefault="00892BAA" w:rsidP="00D37803">
    <w:pPr>
      <w:shd w:val="clear" w:color="auto" w:fill="FFFF99"/>
      <w:spacing w:after="0" w:line="240" w:lineRule="auto"/>
      <w:jc w:val="center"/>
      <w:rPr>
        <w:rFonts w:ascii="Microsoft Sans Serif" w:hAnsi="Microsoft Sans Serif" w:cs="Microsoft Sans Serif"/>
        <w:b/>
        <w:bCs/>
        <w:color w:val="004085"/>
        <w:kern w:val="36"/>
        <w:sz w:val="24"/>
        <w:szCs w:val="29"/>
      </w:rPr>
    </w:pPr>
    <w:r>
      <w:rPr>
        <w:rFonts w:ascii="Microsoft Sans Serif" w:hAnsi="Microsoft Sans Serif" w:cs="Microsoft Sans Serif"/>
        <w:b/>
        <w:bCs/>
        <w:noProof/>
        <w:color w:val="004085"/>
        <w:kern w:val="36"/>
        <w:sz w:val="18"/>
        <w:szCs w:val="29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80720" o:spid="_x0000_s2051" type="#_x0000_t75" style="position:absolute;left:0;text-align:left;margin-left:0;margin-top:0;width:486pt;height:481.65pt;z-index:-251656192;mso-position-horizontal:center;mso-position-horizontal-relative:margin;mso-position-vertical:center;mso-position-vertical-relative:margin" o:allowincell="f">
          <v:imagedata r:id="rId1" o:title="IMAG0793" gain="19661f" blacklevel="22938f"/>
        </v:shape>
      </w:pict>
    </w:r>
    <w:r w:rsidR="00D37803" w:rsidRPr="00892BAA">
      <w:rPr>
        <w:rFonts w:ascii="Microsoft Sans Serif" w:hAnsi="Microsoft Sans Serif" w:cs="Microsoft Sans Serif"/>
        <w:b/>
        <w:bCs/>
        <w:color w:val="004085"/>
        <w:kern w:val="36"/>
        <w:sz w:val="18"/>
        <w:szCs w:val="29"/>
      </w:rPr>
      <w:t>FEDERAZIONE</w:t>
    </w:r>
    <w:r w:rsidR="00D37803" w:rsidRPr="00892BAA">
      <w:rPr>
        <w:rFonts w:ascii="Microsoft Sans Serif" w:hAnsi="Microsoft Sans Serif" w:cs="Microsoft Sans Serif"/>
        <w:b/>
        <w:bCs/>
        <w:color w:val="004085"/>
        <w:kern w:val="36"/>
        <w:szCs w:val="29"/>
      </w:rPr>
      <w:t xml:space="preserve"> GILDA-UNAMS</w:t>
    </w:r>
  </w:p>
  <w:p w:rsidR="00D37803" w:rsidRPr="00892BAA" w:rsidRDefault="00D37803" w:rsidP="00D37803">
    <w:pPr>
      <w:shd w:val="clear" w:color="auto" w:fill="FFFF99"/>
      <w:spacing w:after="0" w:line="240" w:lineRule="auto"/>
      <w:jc w:val="center"/>
      <w:rPr>
        <w:rFonts w:ascii="Microsoft Sans Serif" w:hAnsi="Microsoft Sans Serif" w:cs="Microsoft Sans Serif"/>
        <w:b/>
        <w:bCs/>
        <w:color w:val="004085"/>
        <w:kern w:val="36"/>
        <w:sz w:val="36"/>
        <w:szCs w:val="29"/>
      </w:rPr>
    </w:pPr>
    <w:r w:rsidRPr="00892BAA">
      <w:rPr>
        <w:b/>
        <w:bCs/>
        <w:color w:val="004085"/>
        <w:kern w:val="36"/>
        <w:sz w:val="28"/>
        <w:szCs w:val="29"/>
      </w:rPr>
      <w:t>GILDA DEGLI INSEGNANTI    SEDE PROVINCIALE DI LATINA</w:t>
    </w:r>
  </w:p>
  <w:p w:rsidR="00D37803" w:rsidRDefault="00D37803" w:rsidP="00D37803">
    <w:pPr>
      <w:shd w:val="clear" w:color="auto" w:fill="FFFF99"/>
      <w:spacing w:after="0" w:line="240" w:lineRule="auto"/>
      <w:jc w:val="center"/>
      <w:rPr>
        <w:color w:val="002060"/>
        <w:sz w:val="16"/>
        <w:szCs w:val="18"/>
      </w:rPr>
    </w:pPr>
    <w:r>
      <w:rPr>
        <w:color w:val="002060"/>
        <w:szCs w:val="18"/>
      </w:rPr>
      <w:t xml:space="preserve">Via Picasso,32 sc </w:t>
    </w:r>
    <w:proofErr w:type="gramStart"/>
    <w:r>
      <w:rPr>
        <w:color w:val="002060"/>
        <w:szCs w:val="18"/>
      </w:rPr>
      <w:t>C  04100</w:t>
    </w:r>
    <w:proofErr w:type="gramEnd"/>
    <w:r>
      <w:rPr>
        <w:color w:val="002060"/>
        <w:szCs w:val="18"/>
      </w:rPr>
      <w:t xml:space="preserve"> Latina</w:t>
    </w:r>
    <w:r>
      <w:rPr>
        <w:color w:val="002060"/>
        <w:sz w:val="16"/>
        <w:szCs w:val="18"/>
      </w:rPr>
      <w:t xml:space="preserve"> – </w:t>
    </w:r>
    <w:proofErr w:type="spellStart"/>
    <w:r>
      <w:rPr>
        <w:color w:val="002060"/>
        <w:sz w:val="16"/>
        <w:szCs w:val="18"/>
      </w:rPr>
      <w:t>tel</w:t>
    </w:r>
    <w:proofErr w:type="spellEnd"/>
    <w:r>
      <w:rPr>
        <w:color w:val="002060"/>
        <w:sz w:val="16"/>
        <w:szCs w:val="18"/>
      </w:rPr>
      <w:t xml:space="preserve">\fax 0773\600812  </w:t>
    </w:r>
    <w:proofErr w:type="spellStart"/>
    <w:r>
      <w:rPr>
        <w:color w:val="002060"/>
        <w:sz w:val="16"/>
        <w:szCs w:val="18"/>
      </w:rPr>
      <w:t>tel</w:t>
    </w:r>
    <w:proofErr w:type="spellEnd"/>
    <w:r>
      <w:rPr>
        <w:color w:val="002060"/>
        <w:sz w:val="16"/>
        <w:szCs w:val="18"/>
      </w:rPr>
      <w:t xml:space="preserve"> sec  linea  0773\439662</w:t>
    </w:r>
  </w:p>
  <w:p w:rsidR="00D37803" w:rsidRPr="00D37803" w:rsidRDefault="00D37803" w:rsidP="00D37803">
    <w:pPr>
      <w:pStyle w:val="Intestazione"/>
      <w:jc w:val="center"/>
      <w:rPr>
        <w:lang w:val="en-US"/>
      </w:rPr>
    </w:pPr>
    <w:r>
      <w:rPr>
        <w:color w:val="002060"/>
        <w:sz w:val="16"/>
        <w:szCs w:val="18"/>
        <w:lang w:val="en-US"/>
      </w:rPr>
      <w:t xml:space="preserve">Email- </w:t>
    </w:r>
    <w:hyperlink r:id="rId2" w:history="1">
      <w:r>
        <w:rPr>
          <w:rStyle w:val="Collegamentoipertestuale"/>
          <w:rFonts w:eastAsia="Arial Unicode MS"/>
          <w:lang w:val="en-US"/>
        </w:rPr>
        <w:t>gildalatina@gmail.com</w:t>
      </w:r>
    </w:hyperlink>
    <w:r>
      <w:rPr>
        <w:color w:val="002060"/>
        <w:sz w:val="16"/>
        <w:szCs w:val="18"/>
        <w:lang w:val="en-US"/>
      </w:rPr>
      <w:t xml:space="preserve"> </w:t>
    </w:r>
    <w:proofErr w:type="gramStart"/>
    <w:r>
      <w:rPr>
        <w:color w:val="002060"/>
        <w:sz w:val="16"/>
        <w:szCs w:val="18"/>
        <w:lang w:val="en-US"/>
      </w:rPr>
      <w:t xml:space="preserve">-  </w:t>
    </w:r>
    <w:proofErr w:type="gramEnd"/>
    <w:hyperlink r:id="rId3" w:history="1">
      <w:r>
        <w:rPr>
          <w:rStyle w:val="Collegamentoipertestuale"/>
          <w:rFonts w:eastAsia="Arial Unicode MS"/>
          <w:lang w:val="en-US"/>
        </w:rPr>
        <w:t>documenti@gildalatina.org</w:t>
      </w:r>
    </w:hyperlink>
    <w:r w:rsidRPr="009573DD">
      <w:rPr>
        <w:color w:val="002060"/>
        <w:sz w:val="16"/>
        <w:szCs w:val="18"/>
        <w:lang w:val="en-US"/>
      </w:rPr>
      <w:t xml:space="preserve"> </w:t>
    </w:r>
    <w:r>
      <w:rPr>
        <w:color w:val="002060"/>
        <w:sz w:val="16"/>
        <w:szCs w:val="18"/>
        <w:lang w:val="en-US"/>
      </w:rPr>
      <w:t xml:space="preserve"> </w:t>
    </w:r>
    <w:proofErr w:type="spellStart"/>
    <w:r>
      <w:rPr>
        <w:color w:val="002060"/>
        <w:sz w:val="16"/>
        <w:szCs w:val="18"/>
        <w:lang w:val="en-US"/>
      </w:rPr>
      <w:t>sito</w:t>
    </w:r>
    <w:proofErr w:type="spellEnd"/>
    <w:r>
      <w:rPr>
        <w:color w:val="002060"/>
        <w:sz w:val="16"/>
        <w:szCs w:val="18"/>
        <w:lang w:val="en-US"/>
      </w:rPr>
      <w:t xml:space="preserve"> web   </w:t>
    </w:r>
    <w:hyperlink r:id="rId4" w:history="1">
      <w:r>
        <w:rPr>
          <w:rStyle w:val="Collegamentoipertestuale"/>
          <w:rFonts w:eastAsia="Arial Unicode MS"/>
          <w:lang w:val="en-US"/>
        </w:rPr>
        <w:t>www.gildalatina.org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803" w:rsidRDefault="00892BA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80718" o:spid="_x0000_s2049" type="#_x0000_t75" style="position:absolute;margin-left:0;margin-top:0;width:486pt;height:481.65pt;z-index:-251658240;mso-position-horizontal:center;mso-position-horizontal-relative:margin;mso-position-vertical:center;mso-position-vertical-relative:margin" o:allowincell="f">
          <v:imagedata r:id="rId1" o:title="IMAG0793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DD"/>
    <w:rsid w:val="001A5FD7"/>
    <w:rsid w:val="003E3DDD"/>
    <w:rsid w:val="005467B5"/>
    <w:rsid w:val="00892BAA"/>
    <w:rsid w:val="00896F90"/>
    <w:rsid w:val="009419B8"/>
    <w:rsid w:val="00D126F6"/>
    <w:rsid w:val="00D37803"/>
    <w:rsid w:val="00F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A6ACCB0-12AC-4793-9671-7A238FF4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E3DDD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E3DDD"/>
    <w:rPr>
      <w:color w:val="954F72"/>
      <w:u w:val="single"/>
    </w:rPr>
  </w:style>
  <w:style w:type="paragraph" w:customStyle="1" w:styleId="xl63">
    <w:name w:val="xl63"/>
    <w:basedOn w:val="Normale"/>
    <w:rsid w:val="003E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xl64">
    <w:name w:val="xl64"/>
    <w:basedOn w:val="Normale"/>
    <w:rsid w:val="003E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378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803"/>
  </w:style>
  <w:style w:type="paragraph" w:styleId="Pidipagina">
    <w:name w:val="footer"/>
    <w:basedOn w:val="Normale"/>
    <w:link w:val="PidipaginaCarattere"/>
    <w:uiPriority w:val="99"/>
    <w:unhideWhenUsed/>
    <w:rsid w:val="00D378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cumenti@gildalatina.org" TargetMode="External"/><Relationship Id="rId2" Type="http://schemas.openxmlformats.org/officeDocument/2006/relationships/hyperlink" Target="mailto:gildalatina@gmail.com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gildalatina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6F236-AF36-422D-8300-D78C1C12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Giovannini Patrizia</dc:creator>
  <cp:keywords/>
  <dc:description/>
  <cp:lastModifiedBy>Giovannini Patrizia</cp:lastModifiedBy>
  <cp:revision>5</cp:revision>
  <dcterms:created xsi:type="dcterms:W3CDTF">2018-07-24T19:43:00Z</dcterms:created>
  <dcterms:modified xsi:type="dcterms:W3CDTF">2018-07-24T20:23:00Z</dcterms:modified>
</cp:coreProperties>
</file>